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B1" w:rsidRPr="00A441B1" w:rsidRDefault="00B16D80" w:rsidP="00A441B1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Arial" w:eastAsia="Arial" w:hAnsi="Arial" w:cs="Arial"/>
          <w:b/>
          <w:bCs/>
          <w:szCs w:val="16"/>
          <w:lang w:val="pt-PT" w:eastAsia="pt-PT" w:bidi="pt-PT"/>
        </w:rPr>
      </w:pPr>
      <w:r>
        <w:rPr>
          <w:rFonts w:ascii="Arial" w:eastAsia="Arial" w:hAnsi="Arial" w:cs="Arial"/>
          <w:b/>
          <w:bCs/>
          <w:szCs w:val="16"/>
          <w:lang w:val="pt-PT" w:eastAsia="pt-PT" w:bidi="pt-PT"/>
        </w:rPr>
        <w:t>LISTA DE MATERIAIS 2021</w:t>
      </w:r>
      <w:r w:rsidR="00A441B1" w:rsidRPr="00A441B1">
        <w:rPr>
          <w:rFonts w:ascii="Arial" w:eastAsia="Arial" w:hAnsi="Arial" w:cs="Arial"/>
          <w:b/>
          <w:bCs/>
          <w:szCs w:val="16"/>
          <w:lang w:val="pt-PT" w:eastAsia="pt-PT" w:bidi="pt-PT"/>
        </w:rPr>
        <w:t xml:space="preserve"> – MATERNAL I /EDUCAÇÃO INFANTIL</w:t>
      </w:r>
    </w:p>
    <w:p w:rsidR="00A441B1" w:rsidRPr="00A441B1" w:rsidRDefault="00A441B1" w:rsidP="00A441B1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Arial" w:eastAsia="Arial" w:hAnsi="Arial" w:cs="Arial"/>
          <w:bCs/>
          <w:sz w:val="16"/>
          <w:szCs w:val="18"/>
          <w:lang w:val="pt-PT" w:eastAsia="pt-PT" w:bidi="pt-PT"/>
        </w:rPr>
      </w:pPr>
      <w:r w:rsidRPr="00A441B1">
        <w:rPr>
          <w:rFonts w:ascii="Arial" w:eastAsia="Arial" w:hAnsi="Arial" w:cs="Arial"/>
          <w:b/>
          <w:bCs/>
          <w:sz w:val="16"/>
          <w:szCs w:val="18"/>
          <w:lang w:val="pt-PT" w:eastAsia="pt-PT" w:bidi="pt-PT"/>
        </w:rPr>
        <w:t>TODO O  MATERIAL DEVE SER IDENTIFICADO COM O NOME DO/A ESTUDANTE</w:t>
      </w:r>
    </w:p>
    <w:p w:rsidR="00683541" w:rsidRDefault="00683541" w:rsidP="00683541"/>
    <w:tbl>
      <w:tblPr>
        <w:tblStyle w:val="TableNormal"/>
        <w:tblW w:w="891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7776"/>
      </w:tblGrid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8" w:lineRule="exact"/>
              <w:ind w:left="1"/>
              <w:rPr>
                <w:rFonts w:ascii="Arial" w:eastAsia="Arial" w:hAnsi="Arial" w:cs="Arial"/>
                <w:b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b/>
                <w:sz w:val="18"/>
                <w:lang w:val="pt-PT" w:eastAsia="pt-PT" w:bidi="pt-PT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8" w:lineRule="exact"/>
              <w:ind w:left="139"/>
              <w:jc w:val="center"/>
              <w:rPr>
                <w:rFonts w:ascii="Arial" w:eastAsia="Arial" w:hAnsi="Arial" w:cs="Arial"/>
                <w:b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b/>
                <w:sz w:val="18"/>
                <w:lang w:val="pt-PT" w:eastAsia="pt-PT" w:bidi="pt-PT"/>
              </w:rPr>
              <w:t>Descrição do Material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02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Fotos 3x4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8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8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Nécessaire pequena contendo: 01 escova de dente, 01 tubo de creme dental e 01 toalhinha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1" w:rsidRPr="00A441B1" w:rsidRDefault="00A441B1" w:rsidP="00A441B1">
            <w:pPr>
              <w:ind w:left="1" w:firstLine="14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1B1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01 kit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1" w:rsidRPr="00FE00A7" w:rsidRDefault="00A441B1" w:rsidP="00A441B1">
            <w:pPr>
              <w:ind w:left="107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E00A7">
              <w:rPr>
                <w:rFonts w:ascii="Arial" w:eastAsia="Times New Roman" w:hAnsi="Arial" w:cs="Arial"/>
                <w:sz w:val="18"/>
                <w:szCs w:val="24"/>
                <w:lang w:val="pt-BR" w:eastAsia="pt-BR"/>
              </w:rPr>
              <w:t xml:space="preserve">Uniforme de futsal para os meninos: calção de esporte e camiseta/regata de atleta 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Toalhinha para o lanche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Garrafa para água </w:t>
            </w:r>
          </w:p>
        </w:tc>
      </w:tr>
      <w:tr w:rsidR="00A441B1" w:rsidRPr="00A441B1" w:rsidTr="00B85C90">
        <w:trPr>
          <w:trHeight w:val="4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1" w:rsidRPr="00A441B1" w:rsidRDefault="00A441B1" w:rsidP="00A441B1">
            <w:pPr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ind w:left="107" w:right="32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caixa organizadora identificada contendo: 2 calcinhas ou cuecas, 1 par</w:t>
            </w:r>
            <w:r w:rsidRPr="00A441B1">
              <w:rPr>
                <w:rFonts w:ascii="Arial" w:eastAsia="Arial" w:hAnsi="Arial" w:cs="Arial"/>
                <w:spacing w:val="-14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de</w:t>
            </w:r>
            <w:r w:rsidRPr="00A441B1">
              <w:rPr>
                <w:rFonts w:ascii="Arial" w:eastAsia="Arial" w:hAnsi="Arial" w:cs="Arial"/>
                <w:spacing w:val="-15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meias</w:t>
            </w:r>
            <w:r w:rsidRPr="00A441B1">
              <w:rPr>
                <w:rFonts w:ascii="Arial" w:eastAsia="Arial" w:hAnsi="Arial" w:cs="Arial"/>
                <w:spacing w:val="-15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uma</w:t>
            </w:r>
            <w:r w:rsidRPr="00A441B1">
              <w:rPr>
                <w:rFonts w:ascii="Arial" w:eastAsia="Arial" w:hAnsi="Arial" w:cs="Arial"/>
                <w:spacing w:val="-13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calça</w:t>
            </w:r>
            <w:r w:rsidRPr="00A441B1">
              <w:rPr>
                <w:rFonts w:ascii="Arial" w:eastAsia="Arial" w:hAnsi="Arial" w:cs="Arial"/>
                <w:spacing w:val="-14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de</w:t>
            </w:r>
            <w:r w:rsidRPr="00A441B1">
              <w:rPr>
                <w:rFonts w:ascii="Arial" w:eastAsia="Arial" w:hAnsi="Arial" w:cs="Arial"/>
                <w:spacing w:val="-15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abrigo,</w:t>
            </w:r>
            <w:r w:rsidRPr="00A441B1">
              <w:rPr>
                <w:rFonts w:ascii="Arial" w:eastAsia="Arial" w:hAnsi="Arial" w:cs="Arial"/>
                <w:spacing w:val="-13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1</w:t>
            </w:r>
            <w:r w:rsidRPr="00A441B1">
              <w:rPr>
                <w:rFonts w:ascii="Arial" w:eastAsia="Arial" w:hAnsi="Arial" w:cs="Arial"/>
                <w:spacing w:val="-16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shortinho/calçãozinho,1</w:t>
            </w:r>
            <w:r w:rsidRPr="00A441B1">
              <w:rPr>
                <w:rFonts w:ascii="Arial" w:eastAsia="Arial" w:hAnsi="Arial" w:cs="Arial"/>
                <w:spacing w:val="-15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camiseta</w:t>
            </w:r>
            <w:r w:rsidRPr="00A441B1">
              <w:rPr>
                <w:rFonts w:ascii="Arial" w:eastAsia="Arial" w:hAnsi="Arial" w:cs="Arial"/>
                <w:spacing w:val="-15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manga</w:t>
            </w:r>
            <w:r w:rsidRPr="00A441B1">
              <w:rPr>
                <w:rFonts w:ascii="Arial" w:eastAsia="Arial" w:hAnsi="Arial" w:cs="Arial"/>
                <w:spacing w:val="-16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curta</w:t>
            </w:r>
            <w:r w:rsidRPr="00A441B1">
              <w:rPr>
                <w:rFonts w:ascii="Arial" w:eastAsia="Arial" w:hAnsi="Arial" w:cs="Arial"/>
                <w:spacing w:val="-13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e</w:t>
            </w:r>
            <w:r w:rsidRPr="00A441B1">
              <w:rPr>
                <w:rFonts w:ascii="Arial" w:eastAsia="Arial" w:hAnsi="Arial" w:cs="Arial"/>
                <w:spacing w:val="-14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1</w:t>
            </w:r>
            <w:r w:rsidRPr="00A441B1">
              <w:rPr>
                <w:rFonts w:ascii="Arial" w:eastAsia="Arial" w:hAnsi="Arial" w:cs="Arial"/>
                <w:spacing w:val="-15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de</w:t>
            </w:r>
            <w:r w:rsidRPr="00A441B1">
              <w:rPr>
                <w:rFonts w:ascii="Arial" w:eastAsia="Arial" w:hAnsi="Arial" w:cs="Arial"/>
                <w:spacing w:val="-15"/>
                <w:sz w:val="18"/>
                <w:lang w:val="pt-PT" w:eastAsia="pt-PT" w:bidi="pt-PT"/>
              </w:rPr>
              <w:t xml:space="preserve"> </w:t>
            </w: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manga longa, 1 chinelinho,1 pacote de lenço umedecido,1 pomada para assadura, fraldas e 1 rolo de saco plástico transparente para colocar as roupas sujas.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Caixa de lápis de cor grande e grosso (Sugestão Faber Castell)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8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8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Jogo de canetinhas 12 cores (Sugestão Faber Castell)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before="1" w:line="187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02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before="1" w:line="187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Canetas permanentes (ponta grossa e ponta fina)</w:t>
            </w:r>
          </w:p>
        </w:tc>
      </w:tr>
      <w:tr w:rsidR="00A441B1" w:rsidRPr="00A441B1" w:rsidTr="00B85C90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9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03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9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Caixas de massa de modelar 12 cores (grande)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before="1" w:line="187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02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before="1" w:line="187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Pinceis (grosso e fino)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02 pacotes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Palito de picolé (colorido e sem cor)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Enfeites pequenos em EVA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01 pacote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Letras pequenas em EVA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02 unidades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Folhas de EVA (lisa e estampada/atoalhada)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8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8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Cola instantânea (tek bond ou para artesanato)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B85C90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>02</w:t>
            </w:r>
            <w:r w:rsidR="00A441B1"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Colas grandes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02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Cola gliter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Cola colorida com 6 cores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04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Bastão de cola quente (finos)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1" w:rsidRPr="00A441B1" w:rsidRDefault="00A441B1" w:rsidP="00A441B1">
            <w:pPr>
              <w:spacing w:line="188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Tempera Guache – Fantasia Metalic (Sugestão: Acrilex)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8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Têmpera guache tradicional com 12 cores (sugestão: Acrilex)</w:t>
            </w:r>
          </w:p>
        </w:tc>
      </w:tr>
      <w:tr w:rsidR="00A441B1" w:rsidRPr="00A441B1" w:rsidTr="00B85C90">
        <w:trPr>
          <w:trHeight w:val="2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02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 de lixa (grossa e fina)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before="1" w:line="187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 de papel celofane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1" w:rsidRPr="00A441B1" w:rsidRDefault="00A441B1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1" w:rsidRPr="00A441B1" w:rsidRDefault="00A441B1" w:rsidP="00A441B1">
            <w:pPr>
              <w:spacing w:before="1" w:line="187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 de papel crepom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A441B1" w:rsidP="00A441B1">
            <w:pPr>
              <w:spacing w:before="1" w:line="187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02 pacotes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Folhas dura tamanho ofício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F7483A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>01 pacote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8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Folhas lumipaper</w:t>
            </w:r>
          </w:p>
        </w:tc>
      </w:tr>
      <w:tr w:rsidR="00A441B1" w:rsidRPr="00A441B1" w:rsidTr="00B85C90">
        <w:trPr>
          <w:trHeight w:val="2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2F2D2C" w:rsidP="00A441B1">
            <w:pPr>
              <w:spacing w:line="188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>02</w:t>
            </w:r>
            <w:r w:rsidR="00A441B1"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 pacotes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Folhas de papel desenho tamanho A3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F7483A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>01</w:t>
            </w:r>
            <w:r w:rsidR="00A441B1"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 pacote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Folhas de papel desenho colorida tamanho A3</w:t>
            </w:r>
          </w:p>
        </w:tc>
      </w:tr>
      <w:tr w:rsidR="00A441B1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1B1" w:rsidRPr="00A441B1" w:rsidRDefault="00F7483A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>04</w:t>
            </w:r>
            <w:r w:rsidR="00A441B1"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 metros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B1" w:rsidRPr="00A441B1" w:rsidRDefault="00A441B1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Folha de papel pardo</w:t>
            </w:r>
          </w:p>
        </w:tc>
      </w:tr>
      <w:tr w:rsidR="002F2D2C" w:rsidRPr="00A441B1" w:rsidTr="00B85C90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D2C" w:rsidRPr="00A441B1" w:rsidRDefault="002F2D2C" w:rsidP="00E808C2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>01 unidades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D2C" w:rsidRPr="00A441B1" w:rsidRDefault="002F2D2C" w:rsidP="00E808C2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 w:rsidRPr="00A441B1"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DVD de filme infantil </w:t>
            </w:r>
          </w:p>
        </w:tc>
      </w:tr>
      <w:tr w:rsidR="002F2D2C" w:rsidRPr="00A441B1" w:rsidTr="00B85C90">
        <w:trPr>
          <w:trHeight w:val="1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D2C" w:rsidRPr="00A441B1" w:rsidRDefault="002F2D2C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D2C" w:rsidRPr="00A441B1" w:rsidRDefault="002F2D2C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>Fita dupla face</w:t>
            </w:r>
          </w:p>
        </w:tc>
      </w:tr>
      <w:tr w:rsidR="002F2D2C" w:rsidRPr="00A441B1" w:rsidTr="00B85C90">
        <w:trPr>
          <w:trHeight w:val="1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2C" w:rsidRPr="00A441B1" w:rsidRDefault="002F2D2C" w:rsidP="00A441B1">
            <w:pPr>
              <w:spacing w:line="186" w:lineRule="exact"/>
              <w:ind w:left="1" w:firstLine="142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 xml:space="preserve">01 unidade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2C" w:rsidRPr="00A441B1" w:rsidRDefault="002F2D2C" w:rsidP="00A441B1">
            <w:pPr>
              <w:spacing w:line="186" w:lineRule="exact"/>
              <w:ind w:left="107"/>
              <w:jc w:val="both"/>
              <w:rPr>
                <w:rFonts w:ascii="Arial" w:eastAsia="Arial" w:hAnsi="Arial" w:cs="Arial"/>
                <w:sz w:val="18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8"/>
                <w:lang w:val="pt-PT" w:eastAsia="pt-PT" w:bidi="pt-PT"/>
              </w:rPr>
              <w:t>Fita adesiva larga</w:t>
            </w:r>
          </w:p>
        </w:tc>
      </w:tr>
    </w:tbl>
    <w:p w:rsidR="00A441B1" w:rsidRDefault="00A441B1" w:rsidP="00683541"/>
    <w:p w:rsidR="00A441B1" w:rsidRPr="00A441B1" w:rsidRDefault="00A2368B" w:rsidP="00A441B1">
      <w:r>
        <w:rPr>
          <w:rFonts w:ascii="Arial" w:eastAsia="Times New Roman" w:hAnsi="Arial" w:cs="Arial"/>
          <w:b/>
          <w:sz w:val="18"/>
          <w:szCs w:val="18"/>
          <w:lang w:eastAsia="pt-BR"/>
        </w:rPr>
        <w:t>MA</w:t>
      </w:r>
      <w:r w:rsidR="00A441B1" w:rsidRPr="00A441B1">
        <w:rPr>
          <w:rFonts w:ascii="Arial" w:eastAsia="Times New Roman" w:hAnsi="Arial" w:cs="Arial"/>
          <w:b/>
          <w:sz w:val="18"/>
          <w:szCs w:val="18"/>
          <w:lang w:eastAsia="pt-BR"/>
        </w:rPr>
        <w:t>TERIAL A COMBINAR COM A PROFESSORA</w:t>
      </w:r>
    </w:p>
    <w:p w:rsidR="00A441B1" w:rsidRPr="00A441B1" w:rsidRDefault="00A441B1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01 livro de literatura infantil a partir da sugestão dada pela professora no dia da</w:t>
      </w:r>
      <w:r w:rsidRPr="00A441B1">
        <w:rPr>
          <w:rFonts w:ascii="Arial" w:eastAsia="Arial" w:hAnsi="Arial" w:cs="Arial"/>
          <w:spacing w:val="-21"/>
          <w:sz w:val="18"/>
          <w:szCs w:val="18"/>
          <w:lang w:val="pt-PT" w:eastAsia="pt-PT" w:bidi="pt-PT"/>
        </w:rPr>
        <w:t xml:space="preserve"> </w:t>
      </w: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entrevista;</w:t>
      </w:r>
    </w:p>
    <w:p w:rsidR="00A441B1" w:rsidRPr="00A441B1" w:rsidRDefault="00A441B1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01 jogo pedagógico adequado a faixa</w:t>
      </w:r>
      <w:r w:rsidRPr="00A441B1">
        <w:rPr>
          <w:rFonts w:ascii="Arial" w:eastAsia="Arial" w:hAnsi="Arial" w:cs="Arial"/>
          <w:spacing w:val="-5"/>
          <w:sz w:val="18"/>
          <w:szCs w:val="18"/>
          <w:lang w:val="pt-PT" w:eastAsia="pt-PT" w:bidi="pt-PT"/>
        </w:rPr>
        <w:t xml:space="preserve"> </w:t>
      </w: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etária;</w:t>
      </w:r>
    </w:p>
    <w:p w:rsidR="00A441B1" w:rsidRPr="00A441B1" w:rsidRDefault="00A441B1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01 brinquedo adequado para a faixa etária;</w:t>
      </w:r>
    </w:p>
    <w:p w:rsidR="00A441B1" w:rsidRPr="00A441B1" w:rsidRDefault="00A441B1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01 forminha/ brinquedo para massa de modelar;</w:t>
      </w:r>
    </w:p>
    <w:p w:rsidR="00A441B1" w:rsidRPr="00A441B1" w:rsidRDefault="00A441B1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 xml:space="preserve">01 </w:t>
      </w:r>
      <w:r w:rsidR="00F7483A">
        <w:rPr>
          <w:rFonts w:ascii="Arial" w:eastAsia="Arial" w:hAnsi="Arial" w:cs="Arial"/>
          <w:sz w:val="18"/>
          <w:szCs w:val="18"/>
          <w:lang w:val="pt-PT" w:eastAsia="pt-PT" w:bidi="pt-PT"/>
        </w:rPr>
        <w:t xml:space="preserve">camiseta de pintura </w:t>
      </w: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para uso de tinta;</w:t>
      </w:r>
    </w:p>
    <w:p w:rsidR="00A441B1" w:rsidRDefault="00A441B1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 w:rsidRPr="00A441B1">
        <w:rPr>
          <w:rFonts w:ascii="Arial" w:eastAsia="Arial" w:hAnsi="Arial" w:cs="Arial"/>
          <w:sz w:val="18"/>
          <w:szCs w:val="18"/>
          <w:lang w:val="pt-PT" w:eastAsia="pt-PT" w:bidi="pt-PT"/>
        </w:rPr>
        <w:t>01 sacola para as atividades pedagógicas.</w:t>
      </w:r>
    </w:p>
    <w:p w:rsidR="00CB49A8" w:rsidRDefault="00CB49A8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>
        <w:rPr>
          <w:rFonts w:ascii="Arial" w:eastAsia="Arial" w:hAnsi="Arial" w:cs="Arial"/>
          <w:sz w:val="18"/>
          <w:szCs w:val="18"/>
          <w:lang w:val="pt-PT" w:eastAsia="pt-PT" w:bidi="pt-PT"/>
        </w:rPr>
        <w:t>01 esponja de cozinha</w:t>
      </w:r>
    </w:p>
    <w:p w:rsidR="00CB49A8" w:rsidRDefault="00CB49A8" w:rsidP="00A441B1">
      <w:pPr>
        <w:widowControl w:val="0"/>
        <w:numPr>
          <w:ilvl w:val="0"/>
          <w:numId w:val="3"/>
        </w:numPr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ind w:left="0" w:firstLine="0"/>
        <w:rPr>
          <w:rFonts w:ascii="Arial" w:eastAsia="Arial" w:hAnsi="Arial" w:cs="Arial"/>
          <w:sz w:val="18"/>
          <w:szCs w:val="18"/>
          <w:lang w:val="pt-PT" w:eastAsia="pt-PT" w:bidi="pt-PT"/>
        </w:rPr>
      </w:pPr>
      <w:r>
        <w:rPr>
          <w:rFonts w:ascii="Arial" w:eastAsia="Arial" w:hAnsi="Arial" w:cs="Arial"/>
          <w:sz w:val="18"/>
          <w:szCs w:val="18"/>
          <w:lang w:val="pt-PT" w:eastAsia="pt-PT" w:bidi="pt-PT"/>
        </w:rPr>
        <w:t>01</w:t>
      </w:r>
      <w:r w:rsidR="00F7483A">
        <w:rPr>
          <w:rFonts w:ascii="Arial" w:eastAsia="Arial" w:hAnsi="Arial" w:cs="Arial"/>
          <w:sz w:val="18"/>
          <w:szCs w:val="18"/>
          <w:lang w:val="pt-PT" w:eastAsia="pt-PT" w:bidi="pt-PT"/>
        </w:rPr>
        <w:t xml:space="preserve"> pacote de prendedores de roupa de madeira</w:t>
      </w:r>
    </w:p>
    <w:p w:rsidR="00F7483A" w:rsidRPr="00A441B1" w:rsidRDefault="00F7483A" w:rsidP="002F2D2C">
      <w:pPr>
        <w:widowControl w:val="0"/>
        <w:tabs>
          <w:tab w:val="left" w:pos="284"/>
          <w:tab w:val="left" w:pos="821"/>
        </w:tabs>
        <w:autoSpaceDE w:val="0"/>
        <w:autoSpaceDN w:val="0"/>
        <w:spacing w:before="6" w:after="0" w:line="219" w:lineRule="exact"/>
        <w:rPr>
          <w:rFonts w:ascii="Arial" w:eastAsia="Arial" w:hAnsi="Arial" w:cs="Arial"/>
          <w:sz w:val="18"/>
          <w:szCs w:val="18"/>
          <w:lang w:val="pt-PT" w:eastAsia="pt-PT" w:bidi="pt-PT"/>
        </w:rPr>
      </w:pPr>
    </w:p>
    <w:p w:rsidR="00207CF5" w:rsidRPr="00A2368B" w:rsidRDefault="00207CF5" w:rsidP="00CB49A8">
      <w:pPr>
        <w:pStyle w:val="PargrafodaLista"/>
        <w:tabs>
          <w:tab w:val="left" w:pos="284"/>
        </w:tabs>
        <w:autoSpaceDE w:val="0"/>
        <w:autoSpaceDN w:val="0"/>
        <w:spacing w:line="240" w:lineRule="auto"/>
        <w:ind w:left="820" w:right="2345" w:firstLine="0"/>
        <w:outlineLvl w:val="0"/>
        <w:rPr>
          <w:rFonts w:asciiTheme="minorHAnsi" w:hAnsiTheme="minorHAnsi"/>
          <w:b/>
          <w:bCs/>
          <w:sz w:val="18"/>
          <w:szCs w:val="18"/>
          <w:u w:val="single"/>
          <w:lang w:val="pt-PT" w:eastAsia="pt-PT" w:bidi="pt-PT"/>
        </w:rPr>
      </w:pPr>
    </w:p>
    <w:p w:rsidR="00A441B1" w:rsidRPr="00A2368B" w:rsidRDefault="00A441B1" w:rsidP="00A441B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Arial" w:eastAsia="Arial" w:hAnsi="Arial" w:cs="Arial"/>
          <w:bCs/>
          <w:sz w:val="20"/>
          <w:szCs w:val="20"/>
          <w:lang w:val="pt-PT" w:eastAsia="pt-PT" w:bidi="pt-PT"/>
        </w:rPr>
      </w:pPr>
      <w:r w:rsidRPr="00A2368B">
        <w:rPr>
          <w:rFonts w:ascii="Arial" w:eastAsia="Arial" w:hAnsi="Arial" w:cs="Arial"/>
          <w:b/>
          <w:bCs/>
          <w:sz w:val="20"/>
          <w:szCs w:val="20"/>
          <w:lang w:val="pt-PT" w:eastAsia="pt-PT" w:bidi="pt-PT"/>
        </w:rPr>
        <w:t xml:space="preserve">SUGESTÕES DE BRINQUEDOS:  </w:t>
      </w:r>
      <w:r w:rsidRPr="00A2368B">
        <w:rPr>
          <w:rFonts w:ascii="Arial" w:eastAsia="Arial" w:hAnsi="Arial" w:cs="Arial"/>
          <w:bCs/>
          <w:sz w:val="20"/>
          <w:szCs w:val="20"/>
          <w:lang w:val="pt-PT" w:eastAsia="pt-PT" w:bidi="pt-PT"/>
        </w:rPr>
        <w:t>kit construção; lego grande; bola; kit casa e cozinha; kit massa de modelar; bonecas; carrinhos.</w:t>
      </w:r>
    </w:p>
    <w:p w:rsidR="00A2368B" w:rsidRPr="00A2368B" w:rsidRDefault="00A2368B" w:rsidP="00A441B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Arial" w:eastAsia="Arial" w:hAnsi="Arial" w:cs="Arial"/>
          <w:bCs/>
          <w:sz w:val="20"/>
          <w:szCs w:val="20"/>
          <w:lang w:val="pt-PT" w:eastAsia="pt-PT" w:bidi="pt-PT"/>
        </w:rPr>
      </w:pPr>
    </w:p>
    <w:p w:rsidR="00A2368B" w:rsidRPr="00A2368B" w:rsidRDefault="00A2368B" w:rsidP="00A441B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Arial" w:eastAsia="Arial" w:hAnsi="Arial" w:cs="Arial"/>
          <w:bCs/>
          <w:sz w:val="20"/>
          <w:szCs w:val="20"/>
          <w:lang w:val="pt-PT" w:eastAsia="pt-PT" w:bidi="pt-PT"/>
        </w:rPr>
      </w:pPr>
    </w:p>
    <w:p w:rsidR="00A2368B" w:rsidRPr="00A2368B" w:rsidRDefault="00A2368B" w:rsidP="00A441B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val="pt-PT" w:eastAsia="pt-PT" w:bidi="pt-PT"/>
        </w:rPr>
      </w:pPr>
      <w:r w:rsidRPr="00A2368B">
        <w:rPr>
          <w:rFonts w:ascii="Arial" w:eastAsia="Arial" w:hAnsi="Arial" w:cs="Arial"/>
          <w:b/>
          <w:bCs/>
          <w:sz w:val="20"/>
          <w:szCs w:val="20"/>
          <w:lang w:val="pt-PT" w:eastAsia="pt-PT" w:bidi="pt-PT"/>
        </w:rPr>
        <w:t>Material Didático:</w:t>
      </w:r>
    </w:p>
    <w:p w:rsidR="00A441B1" w:rsidRPr="00A2368B" w:rsidRDefault="00A441B1" w:rsidP="00A441B1">
      <w:pPr>
        <w:widowControl w:val="0"/>
        <w:tabs>
          <w:tab w:val="left" w:pos="284"/>
        </w:tabs>
        <w:autoSpaceDE w:val="0"/>
        <w:autoSpaceDN w:val="0"/>
        <w:spacing w:before="1" w:after="0" w:line="206" w:lineRule="exact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</w:p>
    <w:p w:rsidR="00195A73" w:rsidRPr="00A2368B" w:rsidRDefault="00195A73" w:rsidP="00A441B1">
      <w:pPr>
        <w:widowControl w:val="0"/>
        <w:tabs>
          <w:tab w:val="left" w:pos="284"/>
        </w:tabs>
        <w:autoSpaceDE w:val="0"/>
        <w:autoSpaceDN w:val="0"/>
        <w:spacing w:before="1" w:after="0" w:line="206" w:lineRule="exact"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  <w:r w:rsidRPr="00A2368B">
        <w:rPr>
          <w:rFonts w:ascii="Arial" w:eastAsia="Arial" w:hAnsi="Arial" w:cs="Arial"/>
          <w:b/>
          <w:bCs/>
          <w:sz w:val="20"/>
          <w:szCs w:val="20"/>
          <w:lang w:val="pt-PT" w:eastAsia="pt-PT" w:bidi="pt-PT"/>
        </w:rPr>
        <w:t>Ensino Religioso</w:t>
      </w:r>
      <w:r w:rsidRPr="00A2368B">
        <w:rPr>
          <w:rFonts w:ascii="Arial" w:hAnsi="Arial" w:cs="Arial"/>
          <w:sz w:val="20"/>
          <w:szCs w:val="20"/>
        </w:rPr>
        <w:t xml:space="preserve">: A criação... Em cooperação! Nível </w:t>
      </w:r>
      <w:r w:rsidR="00A01D2D" w:rsidRPr="00A2368B">
        <w:rPr>
          <w:rFonts w:ascii="Arial" w:hAnsi="Arial" w:cs="Arial"/>
          <w:sz w:val="20"/>
          <w:szCs w:val="20"/>
        </w:rPr>
        <w:t>2</w:t>
      </w:r>
      <w:r w:rsidRPr="00A2368B">
        <w:rPr>
          <w:rFonts w:ascii="Arial" w:hAnsi="Arial" w:cs="Arial"/>
          <w:sz w:val="20"/>
          <w:szCs w:val="20"/>
        </w:rPr>
        <w:t>. Ed. UMESP</w:t>
      </w:r>
    </w:p>
    <w:p w:rsidR="00A441B1" w:rsidRDefault="00A441B1" w:rsidP="00A441B1">
      <w:pPr>
        <w:tabs>
          <w:tab w:val="left" w:pos="142"/>
        </w:tabs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eastAsia="pt-PT" w:bidi="pt-PT"/>
        </w:rPr>
      </w:pPr>
    </w:p>
    <w:p w:rsidR="00477783" w:rsidRPr="00D9618B" w:rsidRDefault="00477783" w:rsidP="00477783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Arial" w:eastAsia="Arial" w:hAnsi="Arial" w:cs="Arial"/>
          <w:sz w:val="21"/>
          <w:szCs w:val="21"/>
          <w:lang w:val="pt-PT" w:eastAsia="pt-PT" w:bidi="pt-PT"/>
        </w:rPr>
      </w:pPr>
      <w:r w:rsidRPr="00477783">
        <w:rPr>
          <w:rFonts w:ascii="Arial" w:eastAsia="Times New Roman" w:hAnsi="Arial" w:cs="Arial"/>
          <w:b/>
          <w:sz w:val="18"/>
          <w:szCs w:val="18"/>
          <w:lang w:eastAsia="pt-BR"/>
        </w:rPr>
        <w:t>MATERIAL DIDÁTICO DE ENSINO RELIGIOSO</w:t>
      </w: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- </w:t>
      </w:r>
      <w:hyperlink r:id="rId7" w:history="1">
        <w:r w:rsidRPr="007F504F">
          <w:rPr>
            <w:rStyle w:val="Hyperlink"/>
            <w:color w:val="2E74B5" w:themeColor="accent1" w:themeShade="BF"/>
            <w:lang w:eastAsia="pt-BR"/>
          </w:rPr>
          <w:t>http://www.educashop.com.br/</w:t>
        </w:r>
      </w:hyperlink>
    </w:p>
    <w:p w:rsidR="00477783" w:rsidRPr="00477783" w:rsidRDefault="00477783" w:rsidP="00A441B1">
      <w:pPr>
        <w:tabs>
          <w:tab w:val="left" w:pos="142"/>
        </w:tabs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</w:p>
    <w:p w:rsidR="00B31FE1" w:rsidRPr="00477783" w:rsidRDefault="00B31FE1" w:rsidP="00B31FE1">
      <w:pPr>
        <w:pStyle w:val="SemEspaamento"/>
        <w:spacing w:line="276" w:lineRule="auto"/>
        <w:rPr>
          <w:rFonts w:ascii="Arial" w:hAnsi="Arial" w:cs="Arial"/>
          <w:sz w:val="20"/>
          <w:szCs w:val="20"/>
        </w:rPr>
      </w:pPr>
      <w:r w:rsidRPr="00477783">
        <w:rPr>
          <w:rFonts w:ascii="Arial" w:hAnsi="Arial" w:cs="Arial"/>
          <w:b/>
          <w:sz w:val="20"/>
          <w:szCs w:val="20"/>
        </w:rPr>
        <w:t>Agenda escolar:</w:t>
      </w:r>
      <w:r w:rsidR="00B16D80" w:rsidRPr="00477783">
        <w:rPr>
          <w:rFonts w:ascii="Arial" w:hAnsi="Arial" w:cs="Arial"/>
          <w:sz w:val="20"/>
          <w:szCs w:val="20"/>
        </w:rPr>
        <w:t xml:space="preserve"> Desde 2020</w:t>
      </w:r>
      <w:r w:rsidRPr="00477783">
        <w:rPr>
          <w:rFonts w:ascii="Arial" w:hAnsi="Arial" w:cs="Arial"/>
          <w:sz w:val="20"/>
          <w:szCs w:val="20"/>
        </w:rPr>
        <w:t>, toda a comunicação do Colégio Metodista Cent</w:t>
      </w:r>
      <w:r w:rsidR="00B16D80" w:rsidRPr="00477783">
        <w:rPr>
          <w:rFonts w:ascii="Arial" w:hAnsi="Arial" w:cs="Arial"/>
          <w:sz w:val="20"/>
          <w:szCs w:val="20"/>
        </w:rPr>
        <w:t>enário com os familiares passou</w:t>
      </w:r>
      <w:r w:rsidRPr="00477783">
        <w:rPr>
          <w:rFonts w:ascii="Arial" w:hAnsi="Arial" w:cs="Arial"/>
          <w:sz w:val="20"/>
          <w:szCs w:val="20"/>
        </w:rPr>
        <w:t xml:space="preserve"> a ser realizada pelo aplicativo de </w:t>
      </w:r>
      <w:r w:rsidRPr="00477783">
        <w:rPr>
          <w:rFonts w:ascii="Arial" w:hAnsi="Arial" w:cs="Arial"/>
          <w:b/>
          <w:sz w:val="20"/>
          <w:szCs w:val="20"/>
        </w:rPr>
        <w:t>Agenda Virtual</w:t>
      </w:r>
      <w:r w:rsidRPr="00477783">
        <w:rPr>
          <w:rFonts w:ascii="Arial" w:hAnsi="Arial" w:cs="Arial"/>
          <w:sz w:val="20"/>
          <w:szCs w:val="20"/>
        </w:rPr>
        <w:t xml:space="preserve"> </w:t>
      </w:r>
      <w:r w:rsidRPr="00477783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477783">
        <w:rPr>
          <w:rFonts w:ascii="Arial" w:hAnsi="Arial" w:cs="Arial"/>
          <w:b/>
          <w:sz w:val="20"/>
          <w:szCs w:val="20"/>
        </w:rPr>
        <w:t>IsCool</w:t>
      </w:r>
      <w:proofErr w:type="spellEnd"/>
      <w:r w:rsidRPr="004777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7783">
        <w:rPr>
          <w:rFonts w:ascii="Arial" w:hAnsi="Arial" w:cs="Arial"/>
          <w:b/>
          <w:sz w:val="20"/>
          <w:szCs w:val="20"/>
        </w:rPr>
        <w:t>App</w:t>
      </w:r>
      <w:proofErr w:type="spellEnd"/>
      <w:r w:rsidRPr="00477783">
        <w:rPr>
          <w:rFonts w:ascii="Arial" w:hAnsi="Arial" w:cs="Arial"/>
          <w:sz w:val="20"/>
          <w:szCs w:val="20"/>
        </w:rPr>
        <w:t>. Link para aquisição: </w:t>
      </w:r>
      <w:hyperlink r:id="rId8" w:history="1">
        <w:r w:rsidRPr="00477783">
          <w:rPr>
            <w:rStyle w:val="Hyperlink"/>
            <w:rFonts w:ascii="Arial" w:hAnsi="Arial" w:cs="Arial"/>
            <w:sz w:val="20"/>
            <w:szCs w:val="20"/>
          </w:rPr>
          <w:t>www.metodistaapp.schoolpicture.com.br/iscoolapp</w:t>
        </w:r>
      </w:hyperlink>
    </w:p>
    <w:p w:rsidR="00477783" w:rsidRDefault="00477783" w:rsidP="00A2368B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eastAsia="Arial" w:hAnsi="Arial" w:cs="Arial"/>
          <w:sz w:val="20"/>
          <w:szCs w:val="20"/>
          <w:lang w:eastAsia="pt-PT" w:bidi="pt-PT"/>
        </w:rPr>
      </w:pPr>
    </w:p>
    <w:p w:rsidR="00A2368B" w:rsidRPr="00A02610" w:rsidRDefault="00A2368B" w:rsidP="00A2368B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b/>
          <w:color w:val="000000"/>
          <w:sz w:val="20"/>
          <w:szCs w:val="20"/>
        </w:rPr>
      </w:pPr>
      <w:r w:rsidRPr="00A2368B">
        <w:rPr>
          <w:rFonts w:ascii="Arial" w:hAnsi="Arial" w:cs="Arial"/>
          <w:color w:val="000000"/>
          <w:sz w:val="20"/>
          <w:szCs w:val="20"/>
        </w:rPr>
        <w:t>Período de entrevistas com as professoras da Educação Infantil e</w:t>
      </w:r>
      <w:r>
        <w:rPr>
          <w:rFonts w:ascii="Arial" w:hAnsi="Arial" w:cs="Arial"/>
          <w:color w:val="000000"/>
          <w:sz w:val="20"/>
          <w:szCs w:val="20"/>
        </w:rPr>
        <w:t xml:space="preserve"> entrega dos materiais </w:t>
      </w:r>
      <w:r w:rsidR="00477783">
        <w:rPr>
          <w:rFonts w:ascii="Arial" w:hAnsi="Arial" w:cs="Arial"/>
          <w:b/>
          <w:color w:val="000000"/>
          <w:sz w:val="20"/>
          <w:szCs w:val="20"/>
        </w:rPr>
        <w:t>11 a 12</w:t>
      </w:r>
      <w:r w:rsidRPr="00A02610">
        <w:rPr>
          <w:rFonts w:ascii="Arial" w:hAnsi="Arial" w:cs="Arial"/>
          <w:b/>
          <w:color w:val="000000"/>
          <w:sz w:val="20"/>
          <w:szCs w:val="20"/>
        </w:rPr>
        <w:t>/02/2021 </w:t>
      </w:r>
    </w:p>
    <w:p w:rsidR="00A2368B" w:rsidRPr="00A02610" w:rsidRDefault="00A2368B" w:rsidP="00A2368B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b/>
          <w:color w:val="000000"/>
          <w:sz w:val="20"/>
          <w:szCs w:val="20"/>
        </w:rPr>
      </w:pPr>
      <w:r w:rsidRPr="00A2368B">
        <w:rPr>
          <w:rFonts w:ascii="Arial" w:hAnsi="Arial" w:cs="Arial"/>
          <w:color w:val="000000"/>
          <w:sz w:val="20"/>
          <w:szCs w:val="20"/>
        </w:rPr>
        <w:t xml:space="preserve">Reunião com pais da educação infantil no dia </w:t>
      </w:r>
      <w:r w:rsidR="00477783">
        <w:rPr>
          <w:rFonts w:ascii="Arial" w:hAnsi="Arial" w:cs="Arial"/>
          <w:b/>
          <w:color w:val="000000"/>
          <w:sz w:val="20"/>
          <w:szCs w:val="20"/>
        </w:rPr>
        <w:t>22</w:t>
      </w:r>
      <w:r w:rsidRPr="00A02610">
        <w:rPr>
          <w:rFonts w:ascii="Arial" w:hAnsi="Arial" w:cs="Arial"/>
          <w:b/>
          <w:color w:val="000000"/>
          <w:sz w:val="20"/>
          <w:szCs w:val="20"/>
        </w:rPr>
        <w:t>/02/2021 </w:t>
      </w:r>
      <w:r w:rsidR="00477783">
        <w:rPr>
          <w:rFonts w:ascii="Arial" w:hAnsi="Arial" w:cs="Arial"/>
          <w:b/>
          <w:color w:val="000000"/>
          <w:sz w:val="20"/>
          <w:szCs w:val="20"/>
        </w:rPr>
        <w:t>ás 18h</w:t>
      </w:r>
    </w:p>
    <w:p w:rsidR="00A441B1" w:rsidRPr="00A2368B" w:rsidRDefault="00A441B1" w:rsidP="00A441B1">
      <w:pPr>
        <w:tabs>
          <w:tab w:val="left" w:pos="142"/>
        </w:tabs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eastAsia="pt-PT" w:bidi="pt-PT"/>
        </w:rPr>
      </w:pPr>
    </w:p>
    <w:p w:rsidR="00A441B1" w:rsidRPr="00A2368B" w:rsidRDefault="00A441B1" w:rsidP="00A441B1">
      <w:pPr>
        <w:tabs>
          <w:tab w:val="left" w:pos="142"/>
        </w:tabs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eastAsia="pt-PT" w:bidi="pt-PT"/>
        </w:rPr>
      </w:pPr>
    </w:p>
    <w:p w:rsidR="00A441B1" w:rsidRPr="00A2368B" w:rsidRDefault="00A441B1" w:rsidP="00A441B1">
      <w:pPr>
        <w:tabs>
          <w:tab w:val="left" w:pos="142"/>
        </w:tabs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eastAsia="pt-PT" w:bidi="pt-PT"/>
        </w:rPr>
      </w:pPr>
    </w:p>
    <w:p w:rsidR="00667B60" w:rsidRPr="00A2368B" w:rsidRDefault="00667B60" w:rsidP="00667B6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368B">
        <w:rPr>
          <w:rFonts w:ascii="Arial" w:hAnsi="Arial" w:cs="Arial"/>
          <w:sz w:val="20"/>
          <w:szCs w:val="20"/>
        </w:rPr>
        <w:t>Querida família, seja bem-vinda ao Colégio Centenário! É uma alegria recebê-la!</w:t>
      </w:r>
    </w:p>
    <w:p w:rsidR="00A441B1" w:rsidRPr="00A2368B" w:rsidRDefault="00A441B1" w:rsidP="00A441B1">
      <w:pPr>
        <w:tabs>
          <w:tab w:val="left" w:pos="142"/>
        </w:tabs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</w:p>
    <w:p w:rsidR="00A441B1" w:rsidRPr="00A2368B" w:rsidRDefault="00A441B1" w:rsidP="00A441B1">
      <w:pPr>
        <w:tabs>
          <w:tab w:val="left" w:pos="142"/>
        </w:tabs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val="pt-PT" w:eastAsia="pt-PT" w:bidi="pt-PT"/>
        </w:rPr>
      </w:pPr>
    </w:p>
    <w:tbl>
      <w:tblPr>
        <w:tblStyle w:val="Tabelacomgrade"/>
        <w:tblpPr w:leftFromText="141" w:rightFromText="141" w:vertAnchor="text" w:horzAnchor="margin" w:tblpXSpec="center" w:tblpY="10"/>
        <w:tblW w:w="10005" w:type="dxa"/>
        <w:tblLook w:val="04A0" w:firstRow="1" w:lastRow="0" w:firstColumn="1" w:lastColumn="0" w:noHBand="0" w:noVBand="1"/>
      </w:tblPr>
      <w:tblGrid>
        <w:gridCol w:w="5175"/>
        <w:gridCol w:w="690"/>
        <w:gridCol w:w="4140"/>
      </w:tblGrid>
      <w:tr w:rsidR="00A441B1" w:rsidRPr="00A2368B" w:rsidTr="00A441B1">
        <w:trPr>
          <w:trHeight w:val="1632"/>
        </w:trPr>
        <w:tc>
          <w:tcPr>
            <w:tcW w:w="5175" w:type="dxa"/>
            <w:vAlign w:val="center"/>
          </w:tcPr>
          <w:p w:rsidR="00A441B1" w:rsidRPr="00A2368B" w:rsidRDefault="00A441B1" w:rsidP="00A441B1">
            <w:pPr>
              <w:spacing w:line="242" w:lineRule="auto"/>
              <w:ind w:right="5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2368B">
              <w:rPr>
                <w:rFonts w:ascii="Arial" w:eastAsia="Times New Roman" w:hAnsi="Arial" w:cs="Arial"/>
                <w:b/>
                <w:sz w:val="20"/>
                <w:szCs w:val="20"/>
                <w:u w:val="single" w:color="000000"/>
                <w:lang w:eastAsia="pt-BR"/>
              </w:rPr>
              <w:t>UNIFORME</w:t>
            </w:r>
            <w:r w:rsidRPr="00A236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o uso do uniforme completo da escola é obrigatório para todos (as) os (as) estudantes (as) da Educação Infantil e Ensino Fundamental (1º ano ao 9º ano). </w:t>
            </w:r>
          </w:p>
          <w:p w:rsidR="00A441B1" w:rsidRPr="00A2368B" w:rsidRDefault="00A441B1" w:rsidP="00A441B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rial" w:eastAsia="Arial" w:hAnsi="Arial" w:cs="Arial"/>
                <w:sz w:val="20"/>
                <w:szCs w:val="20"/>
                <w:lang w:val="pt-PT" w:eastAsia="pt-PT" w:bidi="pt-PT"/>
              </w:rPr>
            </w:pPr>
            <w:r w:rsidRPr="00A2368B">
              <w:rPr>
                <w:rFonts w:ascii="Arial" w:eastAsia="Arial" w:hAnsi="Arial" w:cs="Arial"/>
                <w:sz w:val="20"/>
                <w:szCs w:val="20"/>
                <w:lang w:val="pt-PT" w:eastAsia="pt-PT" w:bidi="pt-PT"/>
              </w:rPr>
              <w:t>Nas aulas de Educação Física, o uso do tênis é obrigatório. Todo uniforme deverá estar identificado com o nome e turma do (a) estudante.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A441B1" w:rsidRPr="00A2368B" w:rsidRDefault="00A441B1" w:rsidP="00A441B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 w:cs="Arial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4140" w:type="dxa"/>
            <w:vAlign w:val="center"/>
          </w:tcPr>
          <w:p w:rsidR="00A441B1" w:rsidRPr="00A2368B" w:rsidRDefault="00A441B1" w:rsidP="00A441B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Arial" w:eastAsia="Arial" w:hAnsi="Arial" w:cs="Arial"/>
                <w:sz w:val="20"/>
                <w:szCs w:val="20"/>
                <w:lang w:val="pt-PT" w:eastAsia="pt-PT" w:bidi="pt-PT"/>
              </w:rPr>
            </w:pPr>
            <w:r w:rsidRPr="00A2368B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 xml:space="preserve">Obs.: </w:t>
            </w:r>
            <w:r w:rsidRPr="00A2368B">
              <w:rPr>
                <w:rFonts w:ascii="Arial" w:eastAsia="Arial" w:hAnsi="Arial" w:cs="Arial"/>
                <w:sz w:val="20"/>
                <w:szCs w:val="20"/>
                <w:lang w:val="pt-PT" w:eastAsia="pt-PT" w:bidi="pt-PT"/>
              </w:rPr>
              <w:t>Ao longo do ano letivo, possivelmente, sejam solicitados outros tipos de materiais, conforme o desenvolvimento dos projetos no ano. As atividades referentes aos passeios também serão solicitadas de acordo com a necessidade.</w:t>
            </w:r>
          </w:p>
        </w:tc>
      </w:tr>
    </w:tbl>
    <w:p w:rsidR="00751374" w:rsidRPr="00A2368B" w:rsidRDefault="00751374" w:rsidP="007513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1374" w:rsidRDefault="00751374" w:rsidP="00007ACF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br w:type="page"/>
      </w:r>
    </w:p>
    <w:p w:rsidR="00A441B1" w:rsidRPr="009E076F" w:rsidRDefault="00A441B1" w:rsidP="009E076F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lastRenderedPageBreak/>
        <w:t>Querida família, seja bem-vinda ao Colégio Centenário! É uma alegria recebê-la!</w:t>
      </w:r>
    </w:p>
    <w:p w:rsidR="00A441B1" w:rsidRPr="009E076F" w:rsidRDefault="00A441B1" w:rsidP="009E076F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441B1" w:rsidRPr="009E076F" w:rsidRDefault="00A441B1" w:rsidP="009E076F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>EDUCAÇÃO INFANTIL – MATERNAL I E MATERNAL II</w:t>
      </w:r>
    </w:p>
    <w:p w:rsidR="009E076F" w:rsidRPr="009E076F" w:rsidRDefault="009E076F" w:rsidP="009E076F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>AGENDAMENTO DE ENTREVISTAS COM A PROFESSORA: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A partir do dia </w:t>
      </w:r>
      <w:r w:rsidR="00477783">
        <w:rPr>
          <w:rFonts w:ascii="Arial" w:eastAsia="Times New Roman" w:hAnsi="Arial" w:cs="Arial"/>
          <w:b/>
          <w:sz w:val="21"/>
          <w:szCs w:val="21"/>
          <w:lang w:eastAsia="pt-BR"/>
        </w:rPr>
        <w:t>08</w:t>
      </w:r>
      <w:r w:rsidRPr="00A02610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de fevereiro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agendar o horário para a entrevista individual com a professora pelos telefones </w:t>
      </w:r>
      <w:r w:rsidRPr="00A02610">
        <w:rPr>
          <w:rFonts w:ascii="Arial" w:eastAsia="Times New Roman" w:hAnsi="Arial" w:cs="Arial"/>
          <w:b/>
          <w:sz w:val="21"/>
          <w:szCs w:val="21"/>
          <w:lang w:eastAsia="pt-BR"/>
        </w:rPr>
        <w:t>30287050 / 30287029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>ENTREGA DE MATERIAIS E ENTREVISTA INDIVIDUAL COM A PROFESSORA: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Nos dias </w:t>
      </w:r>
      <w:r w:rsidR="00477783">
        <w:rPr>
          <w:rFonts w:ascii="Arial" w:eastAsia="Times New Roman" w:hAnsi="Arial" w:cs="Arial"/>
          <w:b/>
          <w:sz w:val="21"/>
          <w:szCs w:val="21"/>
          <w:lang w:eastAsia="pt-BR"/>
        </w:rPr>
        <w:t>11 a 22/02/2021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-  turno tarde </w:t>
      </w:r>
      <w:r w:rsidRPr="00A02610">
        <w:rPr>
          <w:rFonts w:ascii="Arial" w:eastAsia="Times New Roman" w:hAnsi="Arial" w:cs="Arial"/>
          <w:b/>
          <w:sz w:val="21"/>
          <w:szCs w:val="21"/>
          <w:lang w:eastAsia="pt-BR"/>
        </w:rPr>
        <w:t>13h25min até às 17h50min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é o período para as entrevistas com a professora e a entrega do material escolar. Caso a família não possa realizar a entrevista nesses dias, poderá ser agendada para as primeiras semanas de aula, após o período de adaptação escolar. Obs.: Não esqueça de agendar o seu horário no período previsto!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>PRIMEIRA REUNIÃO DE PAIS E MESTRES: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No dia </w:t>
      </w:r>
      <w:r w:rsidR="00477783">
        <w:rPr>
          <w:rFonts w:ascii="Arial" w:eastAsia="Times New Roman" w:hAnsi="Arial" w:cs="Arial"/>
          <w:b/>
          <w:sz w:val="21"/>
          <w:szCs w:val="21"/>
          <w:lang w:eastAsia="pt-BR"/>
        </w:rPr>
        <w:t>23</w:t>
      </w:r>
      <w:r w:rsidRPr="00A02610">
        <w:rPr>
          <w:rFonts w:ascii="Arial" w:eastAsia="Times New Roman" w:hAnsi="Arial" w:cs="Arial"/>
          <w:b/>
          <w:sz w:val="21"/>
          <w:szCs w:val="21"/>
          <w:lang w:eastAsia="pt-BR"/>
        </w:rPr>
        <w:t>/02/2020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(terça-feira) às </w:t>
      </w:r>
      <w:r w:rsidRPr="00A02610">
        <w:rPr>
          <w:rFonts w:ascii="Arial" w:eastAsia="Times New Roman" w:hAnsi="Arial" w:cs="Arial"/>
          <w:b/>
          <w:sz w:val="21"/>
          <w:szCs w:val="21"/>
          <w:lang w:eastAsia="pt-BR"/>
        </w:rPr>
        <w:t>18</w:t>
      </w:r>
      <w:r w:rsidR="00477783">
        <w:rPr>
          <w:rFonts w:ascii="Arial" w:eastAsia="Times New Roman" w:hAnsi="Arial" w:cs="Arial"/>
          <w:sz w:val="21"/>
          <w:szCs w:val="21"/>
          <w:lang w:eastAsia="pt-BR"/>
        </w:rPr>
        <w:t xml:space="preserve"> horas 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>INÍCIO DAS AULAS: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477783">
        <w:rPr>
          <w:rFonts w:ascii="Arial" w:eastAsia="Times New Roman" w:hAnsi="Arial" w:cs="Arial"/>
          <w:b/>
          <w:sz w:val="21"/>
          <w:szCs w:val="21"/>
          <w:lang w:eastAsia="pt-BR"/>
        </w:rPr>
        <w:t>24</w:t>
      </w:r>
      <w:r w:rsidRPr="00A02610">
        <w:rPr>
          <w:rFonts w:ascii="Arial" w:eastAsia="Times New Roman" w:hAnsi="Arial" w:cs="Arial"/>
          <w:b/>
          <w:sz w:val="21"/>
          <w:szCs w:val="21"/>
          <w:lang w:eastAsia="pt-BR"/>
        </w:rPr>
        <w:t>/02/2020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(quarta-feira)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>HORÁRIO DE AULA: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13h25min às 17h50min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Adaptação escolar*: 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>1ªsemana a aula é até às 15h30min.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>2ªsemana a aula é até às 16h30min.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A441B1" w:rsidRPr="009E076F" w:rsidRDefault="00A441B1" w:rsidP="00D9618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  <w:lang w:val="pt-PT" w:eastAsia="pt-PT" w:bidi="pt-PT"/>
        </w:rPr>
      </w:pP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UNIFORME: 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O uso do uniforme completo da escola é obrigatório para a Educação Infantil. Todo o uniforme deverá ser identificado com o nome e turma </w:t>
      </w:r>
      <w:proofErr w:type="gramStart"/>
      <w:r w:rsidRPr="009E076F">
        <w:rPr>
          <w:rFonts w:ascii="Arial" w:eastAsia="Times New Roman" w:hAnsi="Arial" w:cs="Arial"/>
          <w:sz w:val="21"/>
          <w:szCs w:val="21"/>
          <w:lang w:eastAsia="pt-BR"/>
        </w:rPr>
        <w:t>do(</w:t>
      </w:r>
      <w:proofErr w:type="gramEnd"/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a) estudante. </w:t>
      </w: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A441B1" w:rsidRPr="009E076F" w:rsidRDefault="00A441B1" w:rsidP="009E07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>ONDE COMPRAR O UNIFORME: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A&amp;A Confecções – localizada na Rua Floriano Peixoto, nº 1839 (entre Av. Pres. Vargas e Av. Medianeira) – Telefone: (55) 3029.0189 </w:t>
      </w:r>
      <w:r w:rsidRPr="009E076F">
        <w:rPr>
          <w:rFonts w:ascii="Arial" w:eastAsia="Times New Roman" w:hAnsi="Arial" w:cs="Arial"/>
          <w:sz w:val="21"/>
          <w:szCs w:val="21"/>
          <w:lang w:eastAsia="pt-BR"/>
        </w:rPr>
        <w:tab/>
      </w:r>
    </w:p>
    <w:p w:rsidR="00A441B1" w:rsidRPr="009E076F" w:rsidRDefault="00A441B1" w:rsidP="009E076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A441B1" w:rsidRPr="009E076F" w:rsidRDefault="00A441B1" w:rsidP="009E076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A441B1" w:rsidRDefault="00A441B1" w:rsidP="004676D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Acompanhe nossas atividades pelo site e pelo </w:t>
      </w:r>
      <w:proofErr w:type="spellStart"/>
      <w:r w:rsidRPr="009E076F">
        <w:rPr>
          <w:rFonts w:ascii="Arial" w:eastAsia="Times New Roman" w:hAnsi="Arial" w:cs="Arial"/>
          <w:sz w:val="21"/>
          <w:szCs w:val="21"/>
          <w:lang w:eastAsia="pt-BR"/>
        </w:rPr>
        <w:t>Facebook</w:t>
      </w:r>
      <w:proofErr w:type="spellEnd"/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do Colégio Metodista Centenário!</w:t>
      </w:r>
    </w:p>
    <w:p w:rsidR="00477783" w:rsidRDefault="00477783" w:rsidP="004676D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bookmarkStart w:id="0" w:name="_GoBack"/>
      <w:bookmarkEnd w:id="0"/>
    </w:p>
    <w:p w:rsidR="00007ACF" w:rsidRDefault="00007ACF" w:rsidP="0047778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sectPr w:rsidR="00007ACF" w:rsidSect="001540A8">
      <w:headerReference w:type="default" r:id="rId9"/>
      <w:footerReference w:type="default" r:id="rId10"/>
      <w:pgSz w:w="11906" w:h="16838"/>
      <w:pgMar w:top="1417" w:right="1701" w:bottom="1417" w:left="1701" w:header="0" w:footer="2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7C" w:rsidRDefault="00E3057C" w:rsidP="00D05320">
      <w:pPr>
        <w:spacing w:after="0" w:line="240" w:lineRule="auto"/>
      </w:pPr>
      <w:r>
        <w:separator/>
      </w:r>
    </w:p>
  </w:endnote>
  <w:endnote w:type="continuationSeparator" w:id="0">
    <w:p w:rsidR="00E3057C" w:rsidRDefault="00E3057C" w:rsidP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8345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6307FC8" wp14:editId="4DA2FCC3">
          <wp:simplePos x="0" y="0"/>
          <wp:positionH relativeFrom="page">
            <wp:posOffset>0</wp:posOffset>
          </wp:positionH>
          <wp:positionV relativeFrom="paragraph">
            <wp:posOffset>73025</wp:posOffset>
          </wp:positionV>
          <wp:extent cx="7552690" cy="1464310"/>
          <wp:effectExtent l="0" t="0" r="0" b="2540"/>
          <wp:wrapTight wrapText="bothSides">
            <wp:wrapPolygon edited="0">
              <wp:start x="0" y="0"/>
              <wp:lineTo x="0" y="21356"/>
              <wp:lineTo x="21520" y="21356"/>
              <wp:lineTo x="21520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lista de liv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7C" w:rsidRDefault="00E3057C" w:rsidP="00D05320">
      <w:pPr>
        <w:spacing w:after="0" w:line="240" w:lineRule="auto"/>
      </w:pPr>
      <w:r>
        <w:separator/>
      </w:r>
    </w:p>
  </w:footnote>
  <w:footnote w:type="continuationSeparator" w:id="0">
    <w:p w:rsidR="00E3057C" w:rsidRDefault="00E3057C" w:rsidP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1540A8" w:rsidP="001540A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F598E1C" wp14:editId="660A292F">
          <wp:extent cx="7614920" cy="1993900"/>
          <wp:effectExtent l="0" t="0" r="5080" b="635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614920" cy="199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A6"/>
    <w:multiLevelType w:val="hybridMultilevel"/>
    <w:tmpl w:val="33BC2D58"/>
    <w:lvl w:ilvl="0" w:tplc="47B42D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FFB8CADC">
      <w:numFmt w:val="bullet"/>
      <w:lvlText w:val="•"/>
      <w:lvlJc w:val="left"/>
      <w:pPr>
        <w:ind w:left="1698" w:hanging="360"/>
      </w:pPr>
      <w:rPr>
        <w:lang w:val="pt-PT" w:eastAsia="pt-PT" w:bidi="pt-PT"/>
      </w:rPr>
    </w:lvl>
    <w:lvl w:ilvl="2" w:tplc="0BF6359A">
      <w:numFmt w:val="bullet"/>
      <w:lvlText w:val="•"/>
      <w:lvlJc w:val="left"/>
      <w:pPr>
        <w:ind w:left="2577" w:hanging="360"/>
      </w:pPr>
      <w:rPr>
        <w:lang w:val="pt-PT" w:eastAsia="pt-PT" w:bidi="pt-PT"/>
      </w:rPr>
    </w:lvl>
    <w:lvl w:ilvl="3" w:tplc="CEC4C48E">
      <w:numFmt w:val="bullet"/>
      <w:lvlText w:val="•"/>
      <w:lvlJc w:val="left"/>
      <w:pPr>
        <w:ind w:left="3455" w:hanging="360"/>
      </w:pPr>
      <w:rPr>
        <w:lang w:val="pt-PT" w:eastAsia="pt-PT" w:bidi="pt-PT"/>
      </w:rPr>
    </w:lvl>
    <w:lvl w:ilvl="4" w:tplc="32648850">
      <w:numFmt w:val="bullet"/>
      <w:lvlText w:val="•"/>
      <w:lvlJc w:val="left"/>
      <w:pPr>
        <w:ind w:left="4334" w:hanging="360"/>
      </w:pPr>
      <w:rPr>
        <w:lang w:val="pt-PT" w:eastAsia="pt-PT" w:bidi="pt-PT"/>
      </w:rPr>
    </w:lvl>
    <w:lvl w:ilvl="5" w:tplc="011AB44E">
      <w:numFmt w:val="bullet"/>
      <w:lvlText w:val="•"/>
      <w:lvlJc w:val="left"/>
      <w:pPr>
        <w:ind w:left="5213" w:hanging="360"/>
      </w:pPr>
      <w:rPr>
        <w:lang w:val="pt-PT" w:eastAsia="pt-PT" w:bidi="pt-PT"/>
      </w:rPr>
    </w:lvl>
    <w:lvl w:ilvl="6" w:tplc="95BE159A">
      <w:numFmt w:val="bullet"/>
      <w:lvlText w:val="•"/>
      <w:lvlJc w:val="left"/>
      <w:pPr>
        <w:ind w:left="6091" w:hanging="360"/>
      </w:pPr>
      <w:rPr>
        <w:lang w:val="pt-PT" w:eastAsia="pt-PT" w:bidi="pt-PT"/>
      </w:rPr>
    </w:lvl>
    <w:lvl w:ilvl="7" w:tplc="0F8E0508">
      <w:numFmt w:val="bullet"/>
      <w:lvlText w:val="•"/>
      <w:lvlJc w:val="left"/>
      <w:pPr>
        <w:ind w:left="6970" w:hanging="360"/>
      </w:pPr>
      <w:rPr>
        <w:lang w:val="pt-PT" w:eastAsia="pt-PT" w:bidi="pt-PT"/>
      </w:rPr>
    </w:lvl>
    <w:lvl w:ilvl="8" w:tplc="83329608">
      <w:numFmt w:val="bullet"/>
      <w:lvlText w:val="•"/>
      <w:lvlJc w:val="left"/>
      <w:pPr>
        <w:ind w:left="7849" w:hanging="360"/>
      </w:pPr>
      <w:rPr>
        <w:lang w:val="pt-PT" w:eastAsia="pt-PT" w:bidi="pt-PT"/>
      </w:rPr>
    </w:lvl>
  </w:abstractNum>
  <w:abstractNum w:abstractNumId="1" w15:restartNumberingAfterBreak="0">
    <w:nsid w:val="01EA1A29"/>
    <w:multiLevelType w:val="hybridMultilevel"/>
    <w:tmpl w:val="AA96B4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7855F75"/>
    <w:multiLevelType w:val="hybridMultilevel"/>
    <w:tmpl w:val="FE70B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0"/>
    <w:rsid w:val="00007ACF"/>
    <w:rsid w:val="000D3433"/>
    <w:rsid w:val="001540A8"/>
    <w:rsid w:val="00195A73"/>
    <w:rsid w:val="001E354D"/>
    <w:rsid w:val="001F40E4"/>
    <w:rsid w:val="00207CF5"/>
    <w:rsid w:val="00251DB4"/>
    <w:rsid w:val="0025585D"/>
    <w:rsid w:val="00283BF0"/>
    <w:rsid w:val="00295165"/>
    <w:rsid w:val="002A21C4"/>
    <w:rsid w:val="002C7455"/>
    <w:rsid w:val="002D6CDD"/>
    <w:rsid w:val="002F2D2C"/>
    <w:rsid w:val="00354FB8"/>
    <w:rsid w:val="00452B48"/>
    <w:rsid w:val="00461D52"/>
    <w:rsid w:val="004676DE"/>
    <w:rsid w:val="00477783"/>
    <w:rsid w:val="004A4170"/>
    <w:rsid w:val="00575FBE"/>
    <w:rsid w:val="00593069"/>
    <w:rsid w:val="005F10F6"/>
    <w:rsid w:val="005F1B6E"/>
    <w:rsid w:val="00644C63"/>
    <w:rsid w:val="00667B60"/>
    <w:rsid w:val="00680794"/>
    <w:rsid w:val="00683541"/>
    <w:rsid w:val="006D2AAB"/>
    <w:rsid w:val="006F770F"/>
    <w:rsid w:val="00751374"/>
    <w:rsid w:val="007550B8"/>
    <w:rsid w:val="007B4D89"/>
    <w:rsid w:val="007E216A"/>
    <w:rsid w:val="007F504F"/>
    <w:rsid w:val="00834578"/>
    <w:rsid w:val="00920645"/>
    <w:rsid w:val="009408C4"/>
    <w:rsid w:val="00942949"/>
    <w:rsid w:val="00942D01"/>
    <w:rsid w:val="009663EF"/>
    <w:rsid w:val="009E076F"/>
    <w:rsid w:val="00A01D2D"/>
    <w:rsid w:val="00A02610"/>
    <w:rsid w:val="00A2368B"/>
    <w:rsid w:val="00A441B1"/>
    <w:rsid w:val="00A62F93"/>
    <w:rsid w:val="00AF6424"/>
    <w:rsid w:val="00B16D80"/>
    <w:rsid w:val="00B31FE1"/>
    <w:rsid w:val="00B85C90"/>
    <w:rsid w:val="00B95964"/>
    <w:rsid w:val="00BA665C"/>
    <w:rsid w:val="00C15E4A"/>
    <w:rsid w:val="00C972AD"/>
    <w:rsid w:val="00CB49A8"/>
    <w:rsid w:val="00CE31E2"/>
    <w:rsid w:val="00D05320"/>
    <w:rsid w:val="00D80F74"/>
    <w:rsid w:val="00D9618B"/>
    <w:rsid w:val="00DA1CC8"/>
    <w:rsid w:val="00E3057C"/>
    <w:rsid w:val="00E478C0"/>
    <w:rsid w:val="00EA71A0"/>
    <w:rsid w:val="00F72112"/>
    <w:rsid w:val="00F7483A"/>
    <w:rsid w:val="00F97393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4647E"/>
  <w15:docId w15:val="{CEE98EF6-9C9D-45F9-8F6F-528CD263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320"/>
  </w:style>
  <w:style w:type="paragraph" w:styleId="Rodap">
    <w:name w:val="footer"/>
    <w:basedOn w:val="Normal"/>
    <w:link w:val="Rodap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320"/>
  </w:style>
  <w:style w:type="paragraph" w:customStyle="1" w:styleId="SemEspaamento1">
    <w:name w:val="Sem Espaçamento1"/>
    <w:rsid w:val="00683541"/>
    <w:pPr>
      <w:spacing w:after="0" w:line="240" w:lineRule="auto"/>
    </w:pPr>
    <w:rPr>
      <w:rFonts w:ascii="Comic Sans MS" w:eastAsia="Times New Roman" w:hAnsi="Comic Sans MS" w:cs="Times New Roman"/>
      <w:lang w:val="en-US" w:eastAsia="pt-BR"/>
    </w:rPr>
  </w:style>
  <w:style w:type="paragraph" w:styleId="PargrafodaLista">
    <w:name w:val="List Paragraph"/>
    <w:basedOn w:val="Normal"/>
    <w:uiPriority w:val="1"/>
    <w:qFormat/>
    <w:rsid w:val="00683541"/>
    <w:pPr>
      <w:widowControl w:val="0"/>
      <w:spacing w:after="0" w:line="244" w:lineRule="exact"/>
      <w:ind w:left="936" w:hanging="281"/>
    </w:pPr>
    <w:rPr>
      <w:rFonts w:ascii="Arial" w:eastAsia="Arial" w:hAnsi="Arial" w:cs="Aria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663EF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A441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4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75F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C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aapp.schoolpicture.com.br/iscool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shop.com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 Vilela Rosa</dc:creator>
  <cp:lastModifiedBy>zpassarini</cp:lastModifiedBy>
  <cp:revision>6</cp:revision>
  <dcterms:created xsi:type="dcterms:W3CDTF">2020-12-01T19:56:00Z</dcterms:created>
  <dcterms:modified xsi:type="dcterms:W3CDTF">2020-12-15T20:26:00Z</dcterms:modified>
</cp:coreProperties>
</file>